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CC7" w:rsidRPr="003A3CC7" w:rsidRDefault="003A3CC7" w:rsidP="003A3C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A3CC7">
        <w:rPr>
          <w:rFonts w:ascii="Times New Roman" w:eastAsia="Calibri" w:hAnsi="Times New Roman" w:cs="Times New Roman"/>
          <w:b/>
          <w:sz w:val="28"/>
          <w:szCs w:val="28"/>
        </w:rPr>
        <w:t xml:space="preserve">Тест </w:t>
      </w:r>
    </w:p>
    <w:p w:rsidR="003A3CC7" w:rsidRPr="003A3CC7" w:rsidRDefault="003A3CC7" w:rsidP="003A3CC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A3CC7" w:rsidRPr="003A3CC7" w:rsidRDefault="003A3CC7" w:rsidP="003A3CC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 xml:space="preserve">Какие из перечисленных прав, закрепленных в конституции РФ, </w:t>
      </w:r>
      <w:bookmarkStart w:id="0" w:name="_GoBack"/>
      <w:bookmarkEnd w:id="0"/>
      <w:r w:rsidRPr="003A3CC7">
        <w:rPr>
          <w:rFonts w:ascii="Times New Roman" w:eastAsia="Calibri" w:hAnsi="Times New Roman" w:cs="Times New Roman"/>
          <w:sz w:val="28"/>
          <w:szCs w:val="28"/>
        </w:rPr>
        <w:t>относятся к личным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Выберите один или несколько ответов: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1. Право участвовать в управлении делами государство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2. Право на жилище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3. Право на жизнь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4. Право на неприкосновенность личности</w:t>
      </w:r>
    </w:p>
    <w:p w:rsidR="003A3CC7" w:rsidRPr="003A3CC7" w:rsidRDefault="003A3CC7" w:rsidP="003A3CC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С какого возраста несовершеннолетний может обратиться в суд за защитой своих прав?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Выберите один ответ: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1. 16 лет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2. 12 лет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3. 14 лет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4. 10 лет</w:t>
      </w:r>
    </w:p>
    <w:p w:rsidR="003A3CC7" w:rsidRPr="003A3CC7" w:rsidRDefault="003A3CC7" w:rsidP="003A3CC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Согласно международному законодательству ребенок обладает правами: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Выберите один ответ: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1. с момента рождения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2. по достижению 14 лет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3. по достижению 16 лет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4. по достижению 18 лет</w:t>
      </w:r>
    </w:p>
    <w:p w:rsidR="003A3CC7" w:rsidRPr="003A3CC7" w:rsidRDefault="003A3CC7" w:rsidP="003A3CC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На основании Конвенции о правах ребенка насилие в отношениях детей является нарушением прав человека. Насилие нарушает: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Выберите один ответ: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1. право на равную защиту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2. право не подвергаться жестокому обращению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3. право на стандарты эмоционального состояния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4. право на жизнь и физическую неприкосновенность</w:t>
      </w:r>
    </w:p>
    <w:p w:rsidR="003A3CC7" w:rsidRPr="003A3CC7" w:rsidRDefault="003A3CC7" w:rsidP="003A3CC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Воспитание ребенка, основанное на определенном религиозном мировоззрении родителей или лиц, их заменяющих, государство: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Выберите один ответ: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1. не вмешивается, если не угрожает жизни и здоровью ребенка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2. запрещает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3. никогда не вмешивается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4. контролирует при проведении обрядов в учебных заведениях</w:t>
      </w:r>
    </w:p>
    <w:p w:rsidR="003A3CC7" w:rsidRPr="003A3CC7" w:rsidRDefault="003A3CC7" w:rsidP="003A3CC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Может ли ребенок быть объектом произвольного или незаконного вмешательства в осуществление его права на личную жизнь, семейную жизнь, неприкосновенность жилища, тайну корреспонденции?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Выберите один ответ: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1. да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2. нет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3. да, но только в чрезвычайных случаях</w:t>
      </w:r>
    </w:p>
    <w:p w:rsidR="003A3CC7" w:rsidRPr="003A3CC7" w:rsidRDefault="003A3CC7" w:rsidP="003A3CC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Семья, материнство, отцовство и детство в РФ находится под защитой: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lastRenderedPageBreak/>
        <w:t>Выберите один ответ: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1. государства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2. полиции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3. органов загса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4. суда</w:t>
      </w:r>
    </w:p>
    <w:p w:rsidR="003A3CC7" w:rsidRPr="003A3CC7" w:rsidRDefault="003A3CC7" w:rsidP="003A3CC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К законным представителям ребенка относятся: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Выберите один ответ: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1. родители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2. усыновители (</w:t>
      </w:r>
      <w:proofErr w:type="spellStart"/>
      <w:r w:rsidRPr="003A3CC7">
        <w:rPr>
          <w:rFonts w:ascii="Times New Roman" w:eastAsia="Calibri" w:hAnsi="Times New Roman" w:cs="Times New Roman"/>
          <w:sz w:val="28"/>
          <w:szCs w:val="28"/>
        </w:rPr>
        <w:t>удочерители</w:t>
      </w:r>
      <w:proofErr w:type="spellEnd"/>
      <w:r w:rsidRPr="003A3CC7">
        <w:rPr>
          <w:rFonts w:ascii="Times New Roman" w:eastAsia="Calibri" w:hAnsi="Times New Roman" w:cs="Times New Roman"/>
          <w:sz w:val="28"/>
          <w:szCs w:val="28"/>
        </w:rPr>
        <w:t>), опекуны, попечители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3. патронатные воспитатели и другие заменяющие их лица, осуществляющие в соответствии с Конвенцией о правах ребенка, заботу, образование, воспитание, защиту прав и интересов ребенка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4. все выше перечисленные</w:t>
      </w:r>
    </w:p>
    <w:p w:rsidR="003A3CC7" w:rsidRPr="003A3CC7" w:rsidRDefault="003A3CC7" w:rsidP="003A3CC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По определению ООН, подросток – это лицо в возрасте: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Выберите один ответ: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1. от 12 до 19 лет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2. от 10 до 19 лет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3. от 12 до 18 лет</w:t>
      </w:r>
    </w:p>
    <w:p w:rsidR="003A3CC7" w:rsidRPr="003A3CC7" w:rsidRDefault="003A3CC7" w:rsidP="003A3CC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Документ, защищающий права ребенка и имеющий обязательную силу для подписавших его стран, - это …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Выберите один ответ: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1. Декларация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2. Программа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3. Конвенция</w:t>
      </w:r>
    </w:p>
    <w:p w:rsidR="003A3CC7" w:rsidRPr="003A3CC7" w:rsidRDefault="003A3CC7" w:rsidP="003A3CC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«Конвенция ООН о правах ребенка» была ратифицирована в России в ___ году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Выберите один ответ: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1. 1994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2. 1989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3. 1918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4. 1990</w:t>
      </w:r>
    </w:p>
    <w:p w:rsidR="003A3CC7" w:rsidRPr="003A3CC7" w:rsidRDefault="003A3CC7" w:rsidP="003A3CC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Признание ребенка полноценной и полноправной личностью впервые в истории провозгласила …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Выберите один ответ: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1. «Конституция Российской Федерации»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2. «Всеобщая декларация прав человека»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3. «Всемирная декларация об обеспечении выживания, защиты и развития детей»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4. «Конвенция ООН о правах ребенка»</w:t>
      </w:r>
    </w:p>
    <w:p w:rsidR="003A3CC7" w:rsidRPr="003A3CC7" w:rsidRDefault="003A3CC7" w:rsidP="003A3CC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Мероприятия по восстановлению утраченных ребенком социальных связей и функций – это социальная …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Выберите один ответ: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1. адаптация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2. реабилитация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3. компенсация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4. депривация</w:t>
      </w:r>
    </w:p>
    <w:p w:rsidR="003A3CC7" w:rsidRPr="003A3CC7" w:rsidRDefault="003A3CC7" w:rsidP="003A3CC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Права учащихся образовательного учреждения определяются…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Выберите один ответ: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1. Общим собранием родителей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2. Уставом образовательного учреждения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3. Типовым положением об образовательном учреждении</w:t>
      </w:r>
    </w:p>
    <w:p w:rsidR="003A3CC7" w:rsidRPr="003A3CC7" w:rsidRDefault="003A3CC7" w:rsidP="003A3CC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Согласно «Всеобщей Декларации прав человека» к элементарным правам личности не относится право на …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Выберите один ответ: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1. свободу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2. жизнь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3. личную неприкосновенность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4. труд</w:t>
      </w:r>
    </w:p>
    <w:p w:rsidR="003A3CC7" w:rsidRPr="003A3CC7" w:rsidRDefault="003A3CC7" w:rsidP="003A3CC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Основная ячейка общества и естественная среда для роста и благополучия всех ее членов и особенно детей: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Выберите один ответ: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1. дом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2. семья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3. школа</w:t>
      </w:r>
    </w:p>
    <w:p w:rsidR="003A3CC7" w:rsidRPr="003A3CC7" w:rsidRDefault="003A3CC7" w:rsidP="003A3CC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 xml:space="preserve">Реализуя право детей на здоровье, страны, </w:t>
      </w:r>
      <w:proofErr w:type="spellStart"/>
      <w:r w:rsidRPr="003A3CC7">
        <w:rPr>
          <w:rFonts w:ascii="Times New Roman" w:eastAsia="Calibri" w:hAnsi="Times New Roman" w:cs="Times New Roman"/>
          <w:sz w:val="28"/>
          <w:szCs w:val="28"/>
        </w:rPr>
        <w:t>ратафицировашие</w:t>
      </w:r>
      <w:proofErr w:type="spellEnd"/>
      <w:r w:rsidRPr="003A3CC7">
        <w:rPr>
          <w:rFonts w:ascii="Times New Roman" w:eastAsia="Calibri" w:hAnsi="Times New Roman" w:cs="Times New Roman"/>
          <w:sz w:val="28"/>
          <w:szCs w:val="28"/>
        </w:rPr>
        <w:t xml:space="preserve"> Конвенцию о правах ребенка, обязуются: 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Выберите один ответ: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1. бороться с болезнями и недоеданием детей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2. распространять санитарную информацию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3. сокращать детскую смертность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4. все выше перечисленное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5. обеспечивать дородовой и послеродовой уход за ребенком</w:t>
      </w:r>
    </w:p>
    <w:p w:rsidR="003A3CC7" w:rsidRPr="003A3CC7" w:rsidRDefault="003A3CC7" w:rsidP="003A3CC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Ребенок имеет право на свободное выражение собственного мнения: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Выберите один ответ: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1. если это не наносит вреда другим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2. безоговорочно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3. не имеет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4. по разрешению старших</w:t>
      </w:r>
    </w:p>
    <w:p w:rsidR="003A3CC7" w:rsidRPr="003A3CC7" w:rsidRDefault="003A3CC7" w:rsidP="003A3CC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Какой международный документ был принят в 1959г. Генеральной Ассамблеей ООН?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Выберите один ответ: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1. Конвенция о правах ребенка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2. Конституция о правах ребенка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3. Международный пакт о правах ребёнка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4. Декларация прав ребёнка</w:t>
      </w:r>
    </w:p>
    <w:p w:rsidR="003A3CC7" w:rsidRPr="003A3CC7" w:rsidRDefault="003A3CC7" w:rsidP="003A3CC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Что делают государства-участники, принявшие Конвенцию для осуществления права ребенка на образование на основе равных возможностей?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Выберите один ответ: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1. вводят бесплатное и обязательное начальное образование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 xml:space="preserve">2. принимают такие меры как введение бесплатного среднего образования (общего и профессионального) и предоставление в случае необходимости финансовой </w:t>
      </w:r>
      <w:proofErr w:type="spellStart"/>
      <w:proofErr w:type="gramStart"/>
      <w:r w:rsidRPr="003A3CC7">
        <w:rPr>
          <w:rFonts w:ascii="Times New Roman" w:eastAsia="Calibri" w:hAnsi="Times New Roman" w:cs="Times New Roman"/>
          <w:sz w:val="28"/>
          <w:szCs w:val="28"/>
        </w:rPr>
        <w:t>помощи;обеспечивают</w:t>
      </w:r>
      <w:proofErr w:type="spellEnd"/>
      <w:proofErr w:type="gramEnd"/>
      <w:r w:rsidRPr="003A3CC7">
        <w:rPr>
          <w:rFonts w:ascii="Times New Roman" w:eastAsia="Calibri" w:hAnsi="Times New Roman" w:cs="Times New Roman"/>
          <w:sz w:val="28"/>
          <w:szCs w:val="28"/>
        </w:rPr>
        <w:t xml:space="preserve"> доступность информации и материалов в области образования и профессиональной подготовки для всех детей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3. поощряют развитие различных форм среднего образования, обеспечивают его доступность</w:t>
      </w:r>
    </w:p>
    <w:p w:rsidR="003A3CC7" w:rsidRPr="003A3CC7" w:rsidRDefault="003A3CC7" w:rsidP="003A3CC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3CC7">
        <w:rPr>
          <w:rFonts w:ascii="Times New Roman" w:eastAsia="Calibri" w:hAnsi="Times New Roman" w:cs="Times New Roman"/>
          <w:sz w:val="28"/>
          <w:szCs w:val="28"/>
        </w:rPr>
        <w:t>4. все ответы правильные</w:t>
      </w:r>
    </w:p>
    <w:p w:rsidR="00EB29B8" w:rsidRPr="003A3CC7" w:rsidRDefault="00EB29B8"/>
    <w:sectPr w:rsidR="00EB29B8" w:rsidRPr="003A3C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A974DF"/>
    <w:multiLevelType w:val="hybridMultilevel"/>
    <w:tmpl w:val="3ED6E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CC7"/>
    <w:rsid w:val="003A3CC7"/>
    <w:rsid w:val="00EB2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5F2A3E-E25A-4031-9645-5BF5810D7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695</Words>
  <Characters>3962</Characters>
  <Application>Microsoft Office Word</Application>
  <DocSecurity>0</DocSecurity>
  <Lines>33</Lines>
  <Paragraphs>9</Paragraphs>
  <ScaleCrop>false</ScaleCrop>
  <Company/>
  <LinksUpToDate>false</LinksUpToDate>
  <CharactersWithSpaces>4648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2020-05-10T07:17:00Z</dcterms:created>
  <dcterms:modified xsi:type="dcterms:W3CDTF">2020-05-10T07:19:00Z</dcterms:modified>
</cp:coreProperties>
</file>